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Default="004E3318" w:rsidP="00595D2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E3318" w:rsidRPr="00595D2C" w:rsidRDefault="004E3318" w:rsidP="00595D2C">
      <w:pPr>
        <w:jc w:val="center"/>
        <w:rPr>
          <w:rFonts w:ascii="Arial" w:hAnsi="Arial" w:cs="Arial"/>
          <w:b/>
          <w:sz w:val="28"/>
          <w:szCs w:val="28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61589C" w:rsidRPr="0061589C" w:rsidRDefault="004C3A86" w:rsidP="004C3A86">
      <w:pPr>
        <w:pStyle w:val="Odstavecseseznamem"/>
        <w:rPr>
          <w:rFonts w:ascii="Arial" w:hAnsi="Arial" w:cs="Arial"/>
          <w:b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61589C" w:rsidRPr="0061589C">
        <w:rPr>
          <w:rFonts w:ascii="Arial" w:hAnsi="Arial" w:cs="Arial"/>
          <w:b/>
        </w:rPr>
        <w:t xml:space="preserve">Jez </w:t>
      </w:r>
      <w:proofErr w:type="spellStart"/>
      <w:r w:rsidR="0061589C" w:rsidRPr="0061589C">
        <w:rPr>
          <w:rFonts w:ascii="Arial" w:hAnsi="Arial" w:cs="Arial"/>
          <w:b/>
        </w:rPr>
        <w:t>Paulinka</w:t>
      </w:r>
      <w:proofErr w:type="spellEnd"/>
      <w:r w:rsidR="0061589C" w:rsidRPr="0061589C">
        <w:rPr>
          <w:rFonts w:ascii="Arial" w:hAnsi="Arial" w:cs="Arial"/>
          <w:b/>
        </w:rPr>
        <w:t xml:space="preserve">, jez </w:t>
      </w:r>
      <w:proofErr w:type="spellStart"/>
      <w:r w:rsidR="0061589C" w:rsidRPr="0061589C">
        <w:rPr>
          <w:rFonts w:ascii="Arial" w:hAnsi="Arial" w:cs="Arial"/>
          <w:b/>
        </w:rPr>
        <w:t>Salm</w:t>
      </w:r>
      <w:proofErr w:type="spellEnd"/>
      <w:r w:rsidR="0061589C" w:rsidRPr="0061589C">
        <w:rPr>
          <w:rFonts w:ascii="Arial" w:hAnsi="Arial" w:cs="Arial"/>
          <w:b/>
        </w:rPr>
        <w:t>, klapky, hradidla - oprava</w:t>
      </w:r>
    </w:p>
    <w:p w:rsidR="005D0456" w:rsidRPr="0061589C" w:rsidRDefault="00F8534B" w:rsidP="0061589C">
      <w:pPr>
        <w:pStyle w:val="Odstavecseseznamem"/>
        <w:ind w:left="2844" w:firstLine="696"/>
        <w:rPr>
          <w:rFonts w:ascii="Arial" w:hAnsi="Arial" w:cs="Arial"/>
        </w:rPr>
      </w:pPr>
      <w:r w:rsidRPr="0061589C">
        <w:rPr>
          <w:rFonts w:ascii="Arial" w:hAnsi="Arial" w:cs="Arial"/>
        </w:rPr>
        <w:t xml:space="preserve">Svitava, jez </w:t>
      </w:r>
      <w:proofErr w:type="spellStart"/>
      <w:r w:rsidR="00185FEE" w:rsidRPr="0061589C">
        <w:rPr>
          <w:rFonts w:ascii="Arial" w:hAnsi="Arial" w:cs="Arial"/>
        </w:rPr>
        <w:t>Paulinka</w:t>
      </w:r>
      <w:proofErr w:type="spellEnd"/>
      <w:r w:rsidR="00185FEE" w:rsidRPr="0061589C">
        <w:rPr>
          <w:rFonts w:ascii="Arial" w:hAnsi="Arial" w:cs="Arial"/>
        </w:rPr>
        <w:t>, Blansko</w:t>
      </w:r>
      <w:r w:rsidR="00207982" w:rsidRPr="0061589C">
        <w:rPr>
          <w:rFonts w:ascii="Arial" w:hAnsi="Arial" w:cs="Arial"/>
        </w:rPr>
        <w:t xml:space="preserve"> – </w:t>
      </w:r>
      <w:r w:rsidR="004E3318" w:rsidRPr="0061589C">
        <w:rPr>
          <w:rFonts w:ascii="Arial" w:hAnsi="Arial" w:cs="Arial"/>
        </w:rPr>
        <w:t>povrchová ochrana</w:t>
      </w:r>
      <w:r w:rsidR="00F91CF9" w:rsidRPr="0061589C">
        <w:rPr>
          <w:rFonts w:ascii="Arial" w:hAnsi="Arial" w:cs="Arial"/>
        </w:rPr>
        <w:t xml:space="preserve"> </w:t>
      </w:r>
      <w:r w:rsidRPr="0061589C">
        <w:rPr>
          <w:rFonts w:ascii="Arial" w:hAnsi="Arial" w:cs="Arial"/>
        </w:rPr>
        <w:tab/>
      </w:r>
      <w:r w:rsidR="00533BBB" w:rsidRPr="0061589C">
        <w:rPr>
          <w:rFonts w:ascii="Arial" w:hAnsi="Arial" w:cs="Arial"/>
        </w:rPr>
        <w:tab/>
      </w:r>
      <w:r w:rsidR="00533BBB" w:rsidRPr="0061589C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207982">
        <w:rPr>
          <w:rFonts w:ascii="Arial" w:hAnsi="Arial" w:cs="Arial"/>
        </w:rPr>
        <w:t xml:space="preserve"> 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Svitava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</w:t>
      </w:r>
      <w:r w:rsidR="00207982">
        <w:rPr>
          <w:rFonts w:ascii="Arial" w:hAnsi="Arial" w:cs="Arial"/>
        </w:rPr>
        <w:t>73</w:t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207982">
        <w:rPr>
          <w:rFonts w:ascii="Arial" w:hAnsi="Arial" w:cs="Arial"/>
        </w:rPr>
        <w:t xml:space="preserve"> 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207982">
        <w:rPr>
          <w:rFonts w:ascii="Arial" w:hAnsi="Arial" w:cs="Arial"/>
        </w:rPr>
        <w:t xml:space="preserve"> 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Jihomoravský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207982">
        <w:rPr>
          <w:rFonts w:ascii="Arial" w:hAnsi="Arial" w:cs="Arial"/>
        </w:rPr>
        <w:t xml:space="preserve"> 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207982">
        <w:rPr>
          <w:rFonts w:ascii="Arial" w:hAnsi="Arial" w:cs="Arial"/>
        </w:rPr>
        <w:t>HM216616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0B664E" w:rsidRPr="00E84651" w:rsidRDefault="000B664E" w:rsidP="000B664E">
      <w:pPr>
        <w:pStyle w:val="Odstavecseseznamem"/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Kategorie VD:</w:t>
      </w:r>
      <w:r w:rsidRPr="00E84651">
        <w:rPr>
          <w:rFonts w:ascii="Arial" w:hAnsi="Arial" w:cs="Arial"/>
        </w:rPr>
        <w:tab/>
      </w:r>
      <w:r w:rsidRPr="00E84651">
        <w:rPr>
          <w:rFonts w:ascii="Arial" w:hAnsi="Arial" w:cs="Arial"/>
        </w:rPr>
        <w:tab/>
      </w:r>
      <w:r w:rsidRPr="00E84651">
        <w:rPr>
          <w:rFonts w:ascii="Arial" w:hAnsi="Arial" w:cs="Arial"/>
        </w:rPr>
        <w:tab/>
        <w:t xml:space="preserve">IV. </w:t>
      </w:r>
    </w:p>
    <w:p w:rsidR="005D0456" w:rsidRPr="00595D2C" w:rsidRDefault="005D0456" w:rsidP="004C3A86">
      <w:pPr>
        <w:pStyle w:val="Odstavecseseznamem"/>
        <w:rPr>
          <w:rFonts w:ascii="Arial" w:hAnsi="Arial" w:cs="Arial"/>
        </w:rPr>
      </w:pPr>
    </w:p>
    <w:p w:rsidR="004E3318" w:rsidRDefault="004C3A86" w:rsidP="001D59C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:rsidR="009D7D1A" w:rsidRPr="00E84651" w:rsidRDefault="004E3318" w:rsidP="009D7D1A">
      <w:pPr>
        <w:pStyle w:val="Odstavecseseznamem"/>
        <w:rPr>
          <w:rFonts w:ascii="Arial" w:hAnsi="Arial" w:cs="Arial"/>
        </w:rPr>
      </w:pPr>
      <w:r w:rsidRPr="004E3318">
        <w:rPr>
          <w:rFonts w:ascii="Arial" w:hAnsi="Arial" w:cs="Arial"/>
        </w:rPr>
        <w:t>Zahájení realizace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D7D1A" w:rsidRPr="00E84651">
        <w:rPr>
          <w:rFonts w:ascii="Arial" w:hAnsi="Arial" w:cs="Arial"/>
        </w:rPr>
        <w:t>5/2022 (práce na jezech)</w:t>
      </w:r>
    </w:p>
    <w:p w:rsidR="009D7D1A" w:rsidRPr="00E84651" w:rsidRDefault="009D7D1A" w:rsidP="009D7D1A">
      <w:pPr>
        <w:pStyle w:val="Odstavecseseznamem"/>
        <w:ind w:left="5664" w:hanging="4944"/>
        <w:rPr>
          <w:rFonts w:ascii="Arial" w:hAnsi="Arial" w:cs="Arial"/>
        </w:rPr>
      </w:pPr>
      <w:r w:rsidRPr="00E84651">
        <w:rPr>
          <w:rFonts w:ascii="Arial" w:hAnsi="Arial" w:cs="Arial"/>
        </w:rPr>
        <w:t>Příprava v dílnách zhotovitele</w:t>
      </w:r>
      <w:r w:rsidRPr="00E84651">
        <w:rPr>
          <w:rFonts w:ascii="Arial" w:hAnsi="Arial" w:cs="Arial"/>
        </w:rPr>
        <w:tab/>
        <w:t>3 měsíce (práce na hradidlech, zahájení po podpisu smlouvy)</w:t>
      </w:r>
    </w:p>
    <w:p w:rsidR="00076D1F" w:rsidRPr="001D59CC" w:rsidRDefault="004E3318" w:rsidP="009D7D1A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Dovoz, montáž, odzkoušení, </w:t>
      </w:r>
      <w:r w:rsidR="00652BD1">
        <w:rPr>
          <w:rFonts w:ascii="Arial" w:hAnsi="Arial" w:cs="Arial"/>
        </w:rPr>
        <w:t xml:space="preserve">zprovoznění, </w:t>
      </w:r>
      <w:r>
        <w:rPr>
          <w:rFonts w:ascii="Arial" w:hAnsi="Arial" w:cs="Arial"/>
        </w:rPr>
        <w:t>předání:</w:t>
      </w:r>
      <w:r w:rsidR="00652BD1">
        <w:rPr>
          <w:rFonts w:ascii="Arial" w:hAnsi="Arial" w:cs="Arial"/>
        </w:rPr>
        <w:t xml:space="preserve"> do 31. 10. </w:t>
      </w:r>
      <w:r>
        <w:rPr>
          <w:rFonts w:ascii="Arial" w:hAnsi="Arial" w:cs="Arial"/>
        </w:rPr>
        <w:t>2022</w:t>
      </w:r>
      <w:r w:rsidR="00533BBB" w:rsidRPr="001D59CC">
        <w:rPr>
          <w:rFonts w:ascii="Arial" w:hAnsi="Arial" w:cs="Arial"/>
        </w:rPr>
        <w:tab/>
      </w:r>
      <w:r w:rsidR="00533BBB" w:rsidRPr="001D59CC">
        <w:rPr>
          <w:rFonts w:ascii="Arial" w:hAnsi="Arial" w:cs="Arial"/>
        </w:rPr>
        <w:tab/>
      </w:r>
    </w:p>
    <w:p w:rsidR="000B664E" w:rsidRDefault="00533BBB" w:rsidP="004C3A86">
      <w:pPr>
        <w:pStyle w:val="Odstavecseseznamem"/>
        <w:rPr>
          <w:rFonts w:ascii="Arial" w:hAnsi="Arial" w:cs="Arial"/>
          <w:color w:val="FF0000"/>
        </w:rPr>
      </w:pPr>
      <w:r w:rsidRPr="00595D2C">
        <w:rPr>
          <w:rFonts w:ascii="Arial" w:hAnsi="Arial" w:cs="Arial"/>
        </w:rPr>
        <w:t>Povolení stavby:</w:t>
      </w:r>
      <w:r w:rsidR="001D59CC">
        <w:rPr>
          <w:rFonts w:ascii="Arial" w:hAnsi="Arial" w:cs="Arial"/>
        </w:rPr>
        <w:t xml:space="preserve"> </w:t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0B664E">
        <w:rPr>
          <w:rFonts w:ascii="Arial" w:hAnsi="Arial" w:cs="Arial"/>
        </w:rPr>
        <w:tab/>
      </w:r>
      <w:r w:rsidR="009D7D1A" w:rsidRPr="00E84651">
        <w:rPr>
          <w:rFonts w:ascii="Arial" w:hAnsi="Arial" w:cs="Arial"/>
        </w:rPr>
        <w:t>ohlášení udržovacích prací (zajistí investor)</w:t>
      </w:r>
    </w:p>
    <w:p w:rsidR="009D7D1A" w:rsidRPr="00595D2C" w:rsidRDefault="009D7D1A" w:rsidP="004C3A86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B664E" w:rsidRPr="00595D2C" w:rsidRDefault="000B664E" w:rsidP="000B664E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B664E" w:rsidRPr="00026222" w:rsidRDefault="000B664E" w:rsidP="000B664E">
      <w:pPr>
        <w:pStyle w:val="Odstavecseseznamem"/>
        <w:numPr>
          <w:ilvl w:val="0"/>
          <w:numId w:val="7"/>
        </w:numPr>
        <w:spacing w:before="200"/>
        <w:ind w:left="709" w:hanging="283"/>
        <w:rPr>
          <w:rFonts w:ascii="Arial" w:hAnsi="Arial" w:cs="Arial"/>
          <w:u w:val="single"/>
        </w:rPr>
      </w:pPr>
      <w:r w:rsidRPr="00026222">
        <w:rPr>
          <w:rFonts w:ascii="Arial" w:hAnsi="Arial" w:cs="Arial"/>
          <w:u w:val="single"/>
        </w:rPr>
        <w:t>Pravá klapka</w:t>
      </w:r>
    </w:p>
    <w:p w:rsidR="000B664E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Povrchová ochrana návodní strany klapky je na konci životnosti, z větší části obroušena na kov. Na cca 20</w:t>
      </w:r>
      <w:r w:rsidR="001863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 povrchu silná koroze.</w:t>
      </w:r>
    </w:p>
    <w:p w:rsidR="000B664E" w:rsidRPr="00E84651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E84651">
        <w:rPr>
          <w:rFonts w:ascii="Arial" w:hAnsi="Arial" w:cs="Arial"/>
        </w:rPr>
        <w:t>Vnitřek klapky – na spodní straně koroze, v horní části jen pomístně.</w:t>
      </w:r>
    </w:p>
    <w:p w:rsidR="000B664E" w:rsidRPr="00273E36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Prahová krycí guma je uchycena na přivařených šteftech, které jsou místy odrezlé.</w:t>
      </w:r>
    </w:p>
    <w:p w:rsidR="000B664E" w:rsidRDefault="000B664E" w:rsidP="000B664E">
      <w:pPr>
        <w:pStyle w:val="Odstavecseseznamem"/>
        <w:rPr>
          <w:rFonts w:ascii="Arial" w:hAnsi="Arial" w:cs="Arial"/>
          <w:u w:val="single"/>
        </w:rPr>
      </w:pPr>
    </w:p>
    <w:p w:rsidR="000B664E" w:rsidRPr="00A65043" w:rsidRDefault="000B664E" w:rsidP="000B664E">
      <w:pPr>
        <w:pStyle w:val="Odstavecseseznamem"/>
        <w:numPr>
          <w:ilvl w:val="0"/>
          <w:numId w:val="7"/>
        </w:numPr>
        <w:ind w:left="709" w:hanging="283"/>
        <w:rPr>
          <w:rFonts w:ascii="Arial" w:hAnsi="Arial" w:cs="Arial"/>
          <w:u w:val="single"/>
        </w:rPr>
      </w:pPr>
      <w:r w:rsidRPr="00A65043">
        <w:rPr>
          <w:rFonts w:ascii="Arial" w:hAnsi="Arial" w:cs="Arial"/>
          <w:u w:val="single"/>
        </w:rPr>
        <w:t>Levá klapka</w:t>
      </w:r>
    </w:p>
    <w:p w:rsidR="000B664E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Povrchová ochrana návodní strany klapky je na konci životnosti, z větší části obroušena na kov. Na cca 20</w:t>
      </w:r>
      <w:r w:rsidR="001863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 povrchu silná koroze.</w:t>
      </w:r>
      <w:bookmarkStart w:id="0" w:name="_GoBack"/>
      <w:bookmarkEnd w:id="0"/>
    </w:p>
    <w:p w:rsidR="000B664E" w:rsidRPr="00E84651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E84651">
        <w:rPr>
          <w:rFonts w:ascii="Arial" w:hAnsi="Arial" w:cs="Arial"/>
        </w:rPr>
        <w:t>Vnitřek klapky – na spodní straně koroze, v horní části jen pomístně.</w:t>
      </w:r>
    </w:p>
    <w:p w:rsidR="000B664E" w:rsidRPr="00273E36" w:rsidRDefault="000B664E" w:rsidP="000B664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Prahová krycí guma je uchycena na přivařených šteftech, které jsou místy odrezlé.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0B664E" w:rsidRPr="00E84651" w:rsidRDefault="000B664E" w:rsidP="000B664E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Zajištění bezpečného provozuschopného stavu vodního díla IV. kategorie</w:t>
      </w:r>
    </w:p>
    <w:p w:rsidR="004E3318" w:rsidRPr="004E3318" w:rsidRDefault="009D7D1A" w:rsidP="004E3318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E3318" w:rsidRPr="004E3318">
        <w:rPr>
          <w:rFonts w:ascii="Arial" w:hAnsi="Arial" w:cs="Arial"/>
        </w:rPr>
        <w:t>ro</w:t>
      </w:r>
      <w:r w:rsidR="004E3318">
        <w:rPr>
          <w:rFonts w:ascii="Arial" w:hAnsi="Arial" w:cs="Arial"/>
        </w:rPr>
        <w:t>dloužení životnosti klapek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3870F5" w:rsidRDefault="003870F5" w:rsidP="003870F5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F8176C" w:rsidRPr="00C41CCA" w:rsidRDefault="00F8176C" w:rsidP="00F8176C">
      <w:pPr>
        <w:pStyle w:val="Odstavecseseznamem"/>
        <w:numPr>
          <w:ilvl w:val="0"/>
          <w:numId w:val="8"/>
        </w:numPr>
        <w:ind w:left="709" w:hanging="283"/>
        <w:rPr>
          <w:rFonts w:ascii="Arial" w:hAnsi="Arial" w:cs="Arial"/>
          <w:u w:val="single"/>
        </w:rPr>
      </w:pPr>
      <w:r w:rsidRPr="00C41CCA">
        <w:rPr>
          <w:rFonts w:ascii="Arial" w:hAnsi="Arial" w:cs="Arial"/>
          <w:u w:val="single"/>
        </w:rPr>
        <w:t>Pravá klapka</w:t>
      </w:r>
    </w:p>
    <w:p w:rsidR="00F8176C" w:rsidRPr="00314472" w:rsidRDefault="00F8176C" w:rsidP="00186325">
      <w:pPr>
        <w:pStyle w:val="Odstavecseseznamem"/>
        <w:numPr>
          <w:ilvl w:val="0"/>
          <w:numId w:val="6"/>
        </w:numPr>
        <w:tabs>
          <w:tab w:val="left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4472">
        <w:rPr>
          <w:rFonts w:ascii="Arial" w:hAnsi="Arial" w:cs="Arial"/>
        </w:rPr>
        <w:t>ahrazení jezového pole</w:t>
      </w:r>
      <w:r>
        <w:rPr>
          <w:rFonts w:ascii="Arial" w:hAnsi="Arial" w:cs="Arial"/>
        </w:rPr>
        <w:t xml:space="preserve"> proti horní vodě i proti spodní vodě, včetně dotěsnění, hrazení pomocí autojeřábu spolu v součinnosti s potápěčem –</w:t>
      </w:r>
      <w:r w:rsidRPr="00F8176C">
        <w:rPr>
          <w:rFonts w:ascii="Arial" w:hAnsi="Arial" w:cs="Arial"/>
          <w:color w:val="FF0000"/>
        </w:rPr>
        <w:t xml:space="preserve"> </w:t>
      </w:r>
      <w:r w:rsidRPr="00E84651">
        <w:rPr>
          <w:rFonts w:ascii="Arial" w:hAnsi="Arial" w:cs="Arial"/>
        </w:rPr>
        <w:t xml:space="preserve">lze provést až po provedení opravy hrazení, která je součástí ZRS pro </w:t>
      </w:r>
      <w:proofErr w:type="spellStart"/>
      <w:r w:rsidRPr="00E84651">
        <w:rPr>
          <w:rFonts w:ascii="Arial" w:hAnsi="Arial" w:cs="Arial"/>
        </w:rPr>
        <w:t>Salmův</w:t>
      </w:r>
      <w:proofErr w:type="spellEnd"/>
      <w:r w:rsidRPr="00E84651">
        <w:rPr>
          <w:rFonts w:ascii="Arial" w:hAnsi="Arial" w:cs="Arial"/>
        </w:rPr>
        <w:t xml:space="preserve"> jez (viz. </w:t>
      </w:r>
      <w:proofErr w:type="gramStart"/>
      <w:r w:rsidRPr="00E84651">
        <w:rPr>
          <w:rFonts w:ascii="Arial" w:hAnsi="Arial" w:cs="Arial"/>
        </w:rPr>
        <w:t>bod</w:t>
      </w:r>
      <w:proofErr w:type="gramEnd"/>
      <w:r w:rsidRPr="00E84651">
        <w:rPr>
          <w:rFonts w:ascii="Arial" w:hAnsi="Arial" w:cs="Arial"/>
        </w:rPr>
        <w:t xml:space="preserve"> a).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veškerého těsnění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Opískování celé klapky, odřezání šteftů pro přichycení krycí gumy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lastRenderedPageBreak/>
        <w:t>Vnitřek klapky umýt tlakovou vodou, mechanicky očistit a ošetřit vhodným nátěrovým systémem s vrstvením na starý nátěr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Osazení klapky novými nerezovými štefty</w:t>
      </w:r>
    </w:p>
    <w:p w:rsidR="00F8176C" w:rsidRPr="00F83F69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žárového nástřiku zinkem 100 </w:t>
      </w:r>
      <w:proofErr w:type="spellStart"/>
      <w:r>
        <w:rPr>
          <w:rFonts w:ascii="Arial" w:hAnsi="Arial" w:cs="Arial"/>
        </w:rPr>
        <w:t>μm</w:t>
      </w:r>
      <w:proofErr w:type="spellEnd"/>
      <w:r>
        <w:rPr>
          <w:rFonts w:ascii="Arial" w:hAnsi="Arial" w:cs="Arial"/>
        </w:rPr>
        <w:t>, provedení vrchního nátěru klapky</w:t>
      </w:r>
      <w:r w:rsidRPr="00E84651">
        <w:rPr>
          <w:rFonts w:ascii="Arial" w:hAnsi="Arial" w:cs="Arial"/>
        </w:rPr>
        <w:t xml:space="preserve"> nátěrovým systém</w:t>
      </w:r>
      <w:r w:rsidR="00186325">
        <w:rPr>
          <w:rFonts w:ascii="Arial" w:hAnsi="Arial" w:cs="Arial"/>
        </w:rPr>
        <w:t>em</w:t>
      </w:r>
      <w:r w:rsidRPr="00E84651">
        <w:rPr>
          <w:rFonts w:ascii="Arial" w:hAnsi="Arial" w:cs="Arial"/>
        </w:rPr>
        <w:t xml:space="preserve"> s vysokou odolností proti otěru 100 </w:t>
      </w:r>
      <w:proofErr w:type="spellStart"/>
      <w:r w:rsidRPr="000602EB">
        <w:rPr>
          <w:rFonts w:ascii="Arial" w:hAnsi="Arial" w:cs="Arial"/>
        </w:rPr>
        <w:t>μm</w:t>
      </w:r>
      <w:proofErr w:type="spellEnd"/>
      <w:r w:rsidRPr="000602EB">
        <w:rPr>
          <w:rFonts w:ascii="Arial" w:hAnsi="Arial" w:cs="Arial"/>
        </w:rPr>
        <w:t>.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Montáž bočního těsnění spolu s novým spodním těsněním, krycí gumy, </w:t>
      </w:r>
      <w:r w:rsidRPr="00E84651">
        <w:rPr>
          <w:rFonts w:ascii="Arial" w:hAnsi="Arial" w:cs="Arial"/>
        </w:rPr>
        <w:t>veškerý</w:t>
      </w:r>
      <w:r w:rsidRPr="00587C7C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spojovací materiál nerez</w:t>
      </w:r>
    </w:p>
    <w:p w:rsidR="00186325" w:rsidRPr="00186325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Kontrola ucpávky hřídele klapky, případně výměna ucpávky včetně spojovacího materiálu za nerez</w:t>
      </w:r>
      <w:r w:rsidR="00186325" w:rsidRPr="00186325">
        <w:rPr>
          <w:rFonts w:ascii="Arial" w:hAnsi="Arial" w:cs="Arial"/>
        </w:rPr>
        <w:t>.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3E58">
        <w:rPr>
          <w:rFonts w:ascii="Arial" w:hAnsi="Arial" w:cs="Arial"/>
        </w:rPr>
        <w:t xml:space="preserve">Odhrazení jezového pole ve spolupráci </w:t>
      </w:r>
      <w:r>
        <w:rPr>
          <w:rFonts w:ascii="Arial" w:hAnsi="Arial" w:cs="Arial"/>
        </w:rPr>
        <w:t>pomocí autojeřábu spolu v součinnosti s potápěčem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 xml:space="preserve">Odzkoušení </w:t>
      </w:r>
    </w:p>
    <w:p w:rsidR="00F8176C" w:rsidRPr="00DC4368" w:rsidRDefault="00F8176C" w:rsidP="00F8176C">
      <w:pPr>
        <w:pStyle w:val="Odstavecseseznamem"/>
        <w:rPr>
          <w:rFonts w:ascii="Arial" w:hAnsi="Arial" w:cs="Arial"/>
        </w:rPr>
      </w:pPr>
    </w:p>
    <w:p w:rsidR="00F8176C" w:rsidRDefault="00F8176C" w:rsidP="00F8176C">
      <w:pPr>
        <w:pStyle w:val="Odstavecseseznamem"/>
        <w:numPr>
          <w:ilvl w:val="0"/>
          <w:numId w:val="8"/>
        </w:numPr>
        <w:ind w:left="709" w:hanging="283"/>
        <w:rPr>
          <w:rFonts w:ascii="Arial" w:hAnsi="Arial" w:cs="Arial"/>
          <w:u w:val="single"/>
        </w:rPr>
      </w:pPr>
      <w:r w:rsidRPr="008F347E">
        <w:rPr>
          <w:rFonts w:ascii="Arial" w:hAnsi="Arial" w:cs="Arial"/>
          <w:u w:val="single"/>
        </w:rPr>
        <w:t>Levá klapka</w:t>
      </w:r>
    </w:p>
    <w:p w:rsidR="003870F5" w:rsidRPr="00E84651" w:rsidRDefault="003870F5" w:rsidP="00186325">
      <w:pPr>
        <w:pStyle w:val="Odstavecseseznamem"/>
        <w:numPr>
          <w:ilvl w:val="0"/>
          <w:numId w:val="6"/>
        </w:numPr>
        <w:tabs>
          <w:tab w:val="left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4472">
        <w:rPr>
          <w:rFonts w:ascii="Arial" w:hAnsi="Arial" w:cs="Arial"/>
        </w:rPr>
        <w:t>ahrazení jezového pole</w:t>
      </w:r>
      <w:r>
        <w:rPr>
          <w:rFonts w:ascii="Arial" w:hAnsi="Arial" w:cs="Arial"/>
        </w:rPr>
        <w:t xml:space="preserve"> proti horní vodě i proti spodní vodě, včetně dotěsnění, hrazení pomocí autojeřábu spolu v součinnosti s potápěčem </w:t>
      </w:r>
      <w:r w:rsidRPr="00E84651">
        <w:rPr>
          <w:rFonts w:ascii="Arial" w:hAnsi="Arial" w:cs="Arial"/>
        </w:rPr>
        <w:t xml:space="preserve">– lze provést až po provedení opravy hrazení, která je součástí ZRS pro </w:t>
      </w:r>
      <w:proofErr w:type="spellStart"/>
      <w:r w:rsidRPr="00E84651">
        <w:rPr>
          <w:rFonts w:ascii="Arial" w:hAnsi="Arial" w:cs="Arial"/>
        </w:rPr>
        <w:t>Salmův</w:t>
      </w:r>
      <w:proofErr w:type="spellEnd"/>
      <w:r w:rsidRPr="00E84651">
        <w:rPr>
          <w:rFonts w:ascii="Arial" w:hAnsi="Arial" w:cs="Arial"/>
        </w:rPr>
        <w:t xml:space="preserve"> jez (viz. </w:t>
      </w:r>
      <w:proofErr w:type="gramStart"/>
      <w:r w:rsidRPr="00E84651">
        <w:rPr>
          <w:rFonts w:ascii="Arial" w:hAnsi="Arial" w:cs="Arial"/>
        </w:rPr>
        <w:t>bod</w:t>
      </w:r>
      <w:proofErr w:type="gramEnd"/>
      <w:r w:rsidRPr="00E84651">
        <w:rPr>
          <w:rFonts w:ascii="Arial" w:hAnsi="Arial" w:cs="Arial"/>
        </w:rPr>
        <w:t xml:space="preserve"> a).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veškerého těsnění</w:t>
      </w:r>
    </w:p>
    <w:p w:rsidR="00F8176C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E263B">
        <w:rPr>
          <w:rFonts w:ascii="Arial" w:hAnsi="Arial" w:cs="Arial"/>
        </w:rPr>
        <w:t>Opískování celé klapky, odřezání šteftů pro přichycení krycí gumy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Vnitřek klapky umýt tlakovou vodou, mechanicky očistit a ošetřit vhodným nátěrovým systémem s vrstvením na starý nátěr</w:t>
      </w:r>
    </w:p>
    <w:p w:rsidR="00F8176C" w:rsidRPr="00EE263B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E263B">
        <w:rPr>
          <w:rFonts w:ascii="Arial" w:hAnsi="Arial" w:cs="Arial"/>
        </w:rPr>
        <w:t>Osazení klapky novými nerezovými štefty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žárového nástřiku zinkem 100 </w:t>
      </w:r>
      <w:proofErr w:type="spellStart"/>
      <w:r>
        <w:rPr>
          <w:rFonts w:ascii="Arial" w:hAnsi="Arial" w:cs="Arial"/>
        </w:rPr>
        <w:t>μm</w:t>
      </w:r>
      <w:proofErr w:type="spellEnd"/>
      <w:r>
        <w:rPr>
          <w:rFonts w:ascii="Arial" w:hAnsi="Arial" w:cs="Arial"/>
        </w:rPr>
        <w:t>, provedení vrchního nátěru klapky</w:t>
      </w:r>
      <w:r w:rsidRPr="00C41CCA">
        <w:rPr>
          <w:rFonts w:ascii="Arial" w:hAnsi="Arial" w:cs="Arial"/>
          <w:color w:val="FF0000"/>
        </w:rPr>
        <w:t xml:space="preserve"> </w:t>
      </w:r>
      <w:r w:rsidRPr="00E84651">
        <w:rPr>
          <w:rFonts w:ascii="Arial" w:hAnsi="Arial" w:cs="Arial"/>
        </w:rPr>
        <w:t>nátěrovým systém</w:t>
      </w:r>
      <w:r w:rsidR="00186325">
        <w:rPr>
          <w:rFonts w:ascii="Arial" w:hAnsi="Arial" w:cs="Arial"/>
        </w:rPr>
        <w:t>em</w:t>
      </w:r>
      <w:r w:rsidRPr="00E84651">
        <w:rPr>
          <w:rFonts w:ascii="Arial" w:hAnsi="Arial" w:cs="Arial"/>
        </w:rPr>
        <w:t xml:space="preserve"> s vysokou odolností proti otěru 100 </w:t>
      </w:r>
      <w:proofErr w:type="spellStart"/>
      <w:r w:rsidRPr="00E84651">
        <w:rPr>
          <w:rFonts w:ascii="Arial" w:hAnsi="Arial" w:cs="Arial"/>
        </w:rPr>
        <w:t>μm</w:t>
      </w:r>
      <w:proofErr w:type="spellEnd"/>
      <w:r w:rsidRPr="00E84651">
        <w:rPr>
          <w:rFonts w:ascii="Arial" w:hAnsi="Arial" w:cs="Arial"/>
        </w:rPr>
        <w:t>.</w:t>
      </w:r>
    </w:p>
    <w:p w:rsidR="00F8176C" w:rsidRPr="00EE263B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E263B">
        <w:rPr>
          <w:rFonts w:ascii="Arial" w:hAnsi="Arial" w:cs="Arial"/>
        </w:rPr>
        <w:t>Montáž bočního těsnění spolu s novým spodním těsněním,</w:t>
      </w:r>
      <w:r>
        <w:rPr>
          <w:rFonts w:ascii="Arial" w:hAnsi="Arial" w:cs="Arial"/>
        </w:rPr>
        <w:t xml:space="preserve"> krycí gumy,</w:t>
      </w:r>
      <w:r w:rsidRPr="00EE263B">
        <w:rPr>
          <w:rFonts w:ascii="Arial" w:hAnsi="Arial" w:cs="Arial"/>
        </w:rPr>
        <w:t xml:space="preserve"> spojovací materiál nerez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Kontrola ucpávky hřídele klapky, případně výměna ucpávky včetně spojovacího materiálu za nerez.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Odhrazení jezového pole ve spolupráci pomocí autojeřábu spolu v součinnosti s potápěčem</w:t>
      </w:r>
    </w:p>
    <w:p w:rsidR="00F8176C" w:rsidRPr="00E84651" w:rsidRDefault="00F8176C" w:rsidP="0018632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Odzkoušení</w:t>
      </w:r>
    </w:p>
    <w:p w:rsidR="00F8176C" w:rsidRPr="00E84651" w:rsidRDefault="00F8176C" w:rsidP="00F8176C">
      <w:pPr>
        <w:ind w:left="360"/>
        <w:jc w:val="both"/>
        <w:rPr>
          <w:rFonts w:ascii="Arial" w:hAnsi="Arial" w:cs="Arial"/>
        </w:rPr>
      </w:pPr>
      <w:r w:rsidRPr="00E84651">
        <w:rPr>
          <w:rFonts w:ascii="Arial" w:hAnsi="Arial" w:cs="Arial"/>
          <w:b/>
        </w:rPr>
        <w:t>Poznámka:</w:t>
      </w:r>
      <w:r w:rsidRPr="00E84651">
        <w:rPr>
          <w:rFonts w:ascii="Arial" w:hAnsi="Arial" w:cs="Arial"/>
        </w:rPr>
        <w:t xml:space="preserve"> Oprava vyžaduje provizorní zahrazení pravého jezového pole a levého jezového pole. K provedení této činnosti bude objednatelem poskytnuta součinnost, zejména se jedná o zajištění autojeřábu včetně obsluhy, který provede zahrazení i odhrazení. Ostatní práce včetně potápěčů si zajistí zhotovitel.</w:t>
      </w:r>
    </w:p>
    <w:p w:rsidR="009D7D1A" w:rsidRPr="00E84651" w:rsidRDefault="009D7D1A" w:rsidP="009D7D1A">
      <w:pPr>
        <w:spacing w:after="0"/>
        <w:ind w:left="357"/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Požadavky na nátěrovou hmotu:</w:t>
      </w:r>
    </w:p>
    <w:p w:rsidR="009D7D1A" w:rsidRPr="00E84651" w:rsidRDefault="009D7D1A" w:rsidP="009D7D1A">
      <w:pPr>
        <w:ind w:left="360"/>
        <w:jc w:val="both"/>
        <w:rPr>
          <w:rFonts w:ascii="Arial" w:hAnsi="Arial" w:cs="Arial"/>
        </w:rPr>
      </w:pPr>
      <w:r w:rsidRPr="00E84651">
        <w:rPr>
          <w:rFonts w:ascii="Arial" w:hAnsi="Arial" w:cs="Arial"/>
        </w:rPr>
        <w:t>dvousložková, samozákladující, korozivzdorná, do vysoce vlhkého prostředí, odolná vůči otěru, polyamid/aminem vytvrzující epoxidová</w:t>
      </w:r>
    </w:p>
    <w:p w:rsidR="00076D1F" w:rsidRDefault="00E808A7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076D1F" w:rsidRPr="00595D2C">
        <w:rPr>
          <w:rFonts w:ascii="Arial" w:hAnsi="Arial" w:cs="Arial"/>
          <w:b/>
        </w:rPr>
        <w:t>lenění stavby na stavební objekty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1D59CC">
        <w:rPr>
          <w:rFonts w:ascii="Arial" w:hAnsi="Arial" w:cs="Arial"/>
        </w:rPr>
        <w:t xml:space="preserve"> </w:t>
      </w:r>
      <w:r w:rsidR="009D7D1A">
        <w:rPr>
          <w:rFonts w:ascii="Arial" w:hAnsi="Arial" w:cs="Arial"/>
        </w:rPr>
        <w:t xml:space="preserve">archivována pod </w:t>
      </w:r>
      <w:r w:rsidR="001D59CC">
        <w:rPr>
          <w:rFonts w:ascii="Arial" w:hAnsi="Arial" w:cs="Arial"/>
        </w:rPr>
        <w:t xml:space="preserve">č. </w:t>
      </w:r>
      <w:r w:rsidR="00185FEE">
        <w:rPr>
          <w:rFonts w:ascii="Arial" w:hAnsi="Arial" w:cs="Arial"/>
        </w:rPr>
        <w:t>912187; 912989</w:t>
      </w:r>
      <w:r w:rsidR="009D7D1A">
        <w:rPr>
          <w:rFonts w:ascii="Arial" w:hAnsi="Arial" w:cs="Arial"/>
        </w:rPr>
        <w:t xml:space="preserve"> na PS Blansko</w:t>
      </w:r>
    </w:p>
    <w:p w:rsidR="00886219" w:rsidRPr="00E84651" w:rsidRDefault="00886219" w:rsidP="00886219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Zápis TBD z 11. 6. 2021</w:t>
      </w:r>
    </w:p>
    <w:p w:rsidR="00886219" w:rsidRPr="00E84651" w:rsidRDefault="00886219" w:rsidP="00886219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Závěrečná zpráva „Svitava, jez Paulinka a Salm, Blansko – oprava technologie“ z 31. 3. 2021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2170C8" w:rsidRDefault="00076D1F" w:rsidP="002170C8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seznam cizích objektů, které budou stavbou dotčené</w:t>
      </w:r>
      <w:r w:rsidR="00A91B29">
        <w:rPr>
          <w:rFonts w:ascii="Arial" w:hAnsi="Arial" w:cs="Arial"/>
        </w:rPr>
        <w:t>:</w:t>
      </w:r>
      <w:r w:rsidR="002170C8">
        <w:rPr>
          <w:rFonts w:ascii="Arial" w:hAnsi="Arial" w:cs="Arial"/>
        </w:rPr>
        <w:t xml:space="preserve"> </w:t>
      </w:r>
    </w:p>
    <w:p w:rsidR="00076D1F" w:rsidRDefault="002170C8" w:rsidP="002170C8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</w:rPr>
        <w:t>nedojde k dotčení</w:t>
      </w:r>
    </w:p>
    <w:p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:rsidR="00076D1F" w:rsidRDefault="00076D1F" w:rsidP="002170C8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přehled dotčených pozemků včetně vlastníků a uživatelů</w:t>
      </w:r>
      <w:r w:rsidR="00A91B29">
        <w:rPr>
          <w:rFonts w:ascii="Arial" w:hAnsi="Arial" w:cs="Arial"/>
        </w:rPr>
        <w:t>:</w:t>
      </w:r>
    </w:p>
    <w:p w:rsidR="002170C8" w:rsidRPr="00595D2C" w:rsidRDefault="002170C8" w:rsidP="002170C8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pozemky a přístupové </w:t>
      </w:r>
      <w:r w:rsidR="00E808A7">
        <w:rPr>
          <w:rFonts w:ascii="Arial" w:hAnsi="Arial" w:cs="Arial"/>
        </w:rPr>
        <w:t>cesty jsou</w:t>
      </w:r>
      <w:r>
        <w:rPr>
          <w:rFonts w:ascii="Arial" w:hAnsi="Arial" w:cs="Arial"/>
        </w:rPr>
        <w:t xml:space="preserve"> v majetku správce toku a objektu</w:t>
      </w:r>
    </w:p>
    <w:p w:rsidR="005C276C" w:rsidRDefault="005C276C" w:rsidP="005C276C">
      <w:pPr>
        <w:pStyle w:val="Odstavecseseznamem"/>
        <w:rPr>
          <w:rFonts w:ascii="Arial" w:hAnsi="Arial" w:cs="Arial"/>
        </w:rPr>
      </w:pPr>
    </w:p>
    <w:p w:rsidR="005C276C" w:rsidRPr="00E84651" w:rsidRDefault="005C276C" w:rsidP="005C276C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c) seznam účastníků dotčených stavbou:</w:t>
      </w:r>
    </w:p>
    <w:p w:rsidR="005C276C" w:rsidRPr="00E84651" w:rsidRDefault="005C276C" w:rsidP="005C276C">
      <w:pPr>
        <w:pStyle w:val="Odstavecseseznamem"/>
        <w:ind w:left="993"/>
        <w:rPr>
          <w:rFonts w:ascii="Arial" w:hAnsi="Arial" w:cs="Arial"/>
        </w:rPr>
      </w:pPr>
      <w:r w:rsidRPr="00E84651">
        <w:rPr>
          <w:rFonts w:ascii="Arial" w:hAnsi="Arial" w:cs="Arial"/>
        </w:rPr>
        <w:lastRenderedPageBreak/>
        <w:t>MěÚ Blansko, OŽP</w:t>
      </w:r>
    </w:p>
    <w:p w:rsidR="005C276C" w:rsidRPr="00E84651" w:rsidRDefault="005C276C" w:rsidP="005C276C">
      <w:pPr>
        <w:pStyle w:val="Odstavecseseznamem"/>
        <w:ind w:left="993"/>
        <w:rPr>
          <w:rFonts w:ascii="Arial" w:hAnsi="Arial" w:cs="Arial"/>
        </w:rPr>
      </w:pPr>
      <w:r w:rsidRPr="00E84651">
        <w:rPr>
          <w:rFonts w:ascii="Arial" w:hAnsi="Arial" w:cs="Arial"/>
        </w:rPr>
        <w:t xml:space="preserve">Moravský rybářský </w:t>
      </w:r>
      <w:proofErr w:type="gramStart"/>
      <w:r w:rsidRPr="00E84651">
        <w:rPr>
          <w:rFonts w:ascii="Arial" w:hAnsi="Arial" w:cs="Arial"/>
        </w:rPr>
        <w:t xml:space="preserve">svaz, </w:t>
      </w:r>
      <w:proofErr w:type="spellStart"/>
      <w:r w:rsidRPr="00E84651">
        <w:rPr>
          <w:rFonts w:ascii="Arial" w:hAnsi="Arial" w:cs="Arial"/>
        </w:rPr>
        <w:t>z.s</w:t>
      </w:r>
      <w:proofErr w:type="spellEnd"/>
      <w:r w:rsidRPr="00E84651">
        <w:rPr>
          <w:rFonts w:ascii="Arial" w:hAnsi="Arial" w:cs="Arial"/>
        </w:rPr>
        <w:t>.</w:t>
      </w:r>
      <w:proofErr w:type="gramEnd"/>
      <w:r w:rsidRPr="00E84651">
        <w:rPr>
          <w:rFonts w:ascii="Arial" w:hAnsi="Arial" w:cs="Arial"/>
        </w:rPr>
        <w:t>, pobočný spolek Blansko</w:t>
      </w:r>
    </w:p>
    <w:p w:rsidR="00E82210" w:rsidRPr="00595D2C" w:rsidRDefault="00E82210" w:rsidP="00076D1F">
      <w:pPr>
        <w:pStyle w:val="Odstavecseseznamem"/>
        <w:rPr>
          <w:rFonts w:ascii="Arial" w:hAnsi="Arial" w:cs="Arial"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d) další požadavky na PD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3A0D59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Nemá vliv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 na podkladu mapy KN</w:t>
      </w:r>
    </w:p>
    <w:p w:rsidR="005C276C" w:rsidRPr="00E84651" w:rsidRDefault="005C276C" w:rsidP="005C276C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Zápis z TBD</w:t>
      </w:r>
    </w:p>
    <w:p w:rsidR="005C276C" w:rsidRPr="00E84651" w:rsidRDefault="005C276C" w:rsidP="005C276C">
      <w:pPr>
        <w:pStyle w:val="Odstavecseseznamem"/>
        <w:rPr>
          <w:rFonts w:ascii="Arial" w:hAnsi="Arial" w:cs="Arial"/>
        </w:rPr>
      </w:pPr>
      <w:r w:rsidRPr="00E84651">
        <w:rPr>
          <w:rFonts w:ascii="Arial" w:hAnsi="Arial" w:cs="Arial"/>
        </w:rPr>
        <w:t>Závěrečná zpráva „Svitava, jez Paulinka a Salm, Blansko – oprava technologie“ z 31. 3. 2021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3A0D59" w:rsidRPr="003A0D59" w:rsidRDefault="003A0D59" w:rsidP="003A0D59">
      <w:pPr>
        <w:pStyle w:val="Odstavecseseznamem"/>
        <w:spacing w:before="200"/>
        <w:ind w:left="714"/>
        <w:rPr>
          <w:rFonts w:ascii="Arial" w:hAnsi="Arial" w:cs="Arial"/>
        </w:rPr>
      </w:pPr>
      <w:r w:rsidRPr="003A0D59">
        <w:rPr>
          <w:rFonts w:ascii="Arial" w:hAnsi="Arial" w:cs="Arial"/>
        </w:rPr>
        <w:t>V Náměšti nad Oslavou 15</w:t>
      </w:r>
      <w:r w:rsidR="005C276C">
        <w:rPr>
          <w:rFonts w:ascii="Arial" w:hAnsi="Arial" w:cs="Arial"/>
        </w:rPr>
        <w:t>.</w:t>
      </w:r>
      <w:r w:rsidRPr="003A0D59">
        <w:rPr>
          <w:rFonts w:ascii="Arial" w:hAnsi="Arial" w:cs="Arial"/>
        </w:rPr>
        <w:t xml:space="preserve"> 10. 2021</w:t>
      </w:r>
    </w:p>
    <w:p w:rsidR="003A0D59" w:rsidRPr="003A0D59" w:rsidRDefault="003A0D59" w:rsidP="003A0D59">
      <w:pPr>
        <w:pStyle w:val="Odstavecseseznamem"/>
        <w:spacing w:before="200"/>
        <w:ind w:left="714"/>
        <w:rPr>
          <w:rFonts w:ascii="Arial" w:hAnsi="Arial" w:cs="Arial"/>
        </w:rPr>
      </w:pPr>
    </w:p>
    <w:p w:rsidR="00595D2C" w:rsidRPr="00595D2C" w:rsidRDefault="003A0D59" w:rsidP="003A0D59">
      <w:pPr>
        <w:pStyle w:val="Odstavecseseznamem"/>
        <w:spacing w:before="200"/>
        <w:ind w:left="714"/>
        <w:rPr>
          <w:rFonts w:ascii="Arial" w:hAnsi="Arial" w:cs="Arial"/>
          <w:b/>
        </w:rPr>
      </w:pPr>
      <w:r w:rsidRPr="003A0D59">
        <w:rPr>
          <w:rFonts w:ascii="Arial" w:hAnsi="Arial" w:cs="Arial"/>
        </w:rPr>
        <w:t>Zpracoval: Ing. Havlík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C88"/>
    <w:multiLevelType w:val="hybridMultilevel"/>
    <w:tmpl w:val="1D6C08BC"/>
    <w:lvl w:ilvl="0" w:tplc="4B08E06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33F98"/>
    <w:multiLevelType w:val="hybridMultilevel"/>
    <w:tmpl w:val="1C240F66"/>
    <w:lvl w:ilvl="0" w:tplc="E1BA61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8C5C07"/>
    <w:multiLevelType w:val="hybridMultilevel"/>
    <w:tmpl w:val="54BE73CA"/>
    <w:lvl w:ilvl="0" w:tplc="D304C3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304E"/>
    <w:multiLevelType w:val="hybridMultilevel"/>
    <w:tmpl w:val="D0F02AD6"/>
    <w:lvl w:ilvl="0" w:tplc="C24EA4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71C1"/>
    <w:multiLevelType w:val="hybridMultilevel"/>
    <w:tmpl w:val="C194BF5E"/>
    <w:lvl w:ilvl="0" w:tplc="F378C2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F37FB8"/>
    <w:multiLevelType w:val="hybridMultilevel"/>
    <w:tmpl w:val="1CA2D822"/>
    <w:lvl w:ilvl="0" w:tplc="1D74340A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76D1F"/>
    <w:rsid w:val="000B31D9"/>
    <w:rsid w:val="000B664E"/>
    <w:rsid w:val="00185FEE"/>
    <w:rsid w:val="00186325"/>
    <w:rsid w:val="001D59CC"/>
    <w:rsid w:val="00207982"/>
    <w:rsid w:val="002170C8"/>
    <w:rsid w:val="00313B4D"/>
    <w:rsid w:val="003870F5"/>
    <w:rsid w:val="003A0D59"/>
    <w:rsid w:val="003B5B74"/>
    <w:rsid w:val="00464CC9"/>
    <w:rsid w:val="004C3A86"/>
    <w:rsid w:val="004E3318"/>
    <w:rsid w:val="00533BBB"/>
    <w:rsid w:val="00571B2A"/>
    <w:rsid w:val="00595D2C"/>
    <w:rsid w:val="005C276C"/>
    <w:rsid w:val="005D0456"/>
    <w:rsid w:val="0061589C"/>
    <w:rsid w:val="00652BD1"/>
    <w:rsid w:val="00657D7D"/>
    <w:rsid w:val="00707F38"/>
    <w:rsid w:val="00751348"/>
    <w:rsid w:val="007A6998"/>
    <w:rsid w:val="00886219"/>
    <w:rsid w:val="00996107"/>
    <w:rsid w:val="009A3DB7"/>
    <w:rsid w:val="009A7961"/>
    <w:rsid w:val="009C1095"/>
    <w:rsid w:val="009D7D1A"/>
    <w:rsid w:val="00A80A2E"/>
    <w:rsid w:val="00A91B29"/>
    <w:rsid w:val="00AB2A0B"/>
    <w:rsid w:val="00C3398D"/>
    <w:rsid w:val="00D41AFC"/>
    <w:rsid w:val="00E50F50"/>
    <w:rsid w:val="00E808A7"/>
    <w:rsid w:val="00E82210"/>
    <w:rsid w:val="00E84651"/>
    <w:rsid w:val="00ED21C2"/>
    <w:rsid w:val="00F30705"/>
    <w:rsid w:val="00F8176C"/>
    <w:rsid w:val="00F8534B"/>
    <w:rsid w:val="00F9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E593"/>
  <w15:docId w15:val="{5526DF1C-1D50-42BB-9519-8E666322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D8C9D-98DC-43BA-A6EA-4460256D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5</cp:revision>
  <cp:lastPrinted>2017-01-18T09:58:00Z</cp:lastPrinted>
  <dcterms:created xsi:type="dcterms:W3CDTF">2021-10-20T06:41:00Z</dcterms:created>
  <dcterms:modified xsi:type="dcterms:W3CDTF">2021-11-19T08:46:00Z</dcterms:modified>
</cp:coreProperties>
</file>